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31" w:rsidRDefault="00DA6731" w:rsidP="00DA6731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noProof/>
          <w:color w:val="000000"/>
          <w:sz w:val="36"/>
          <w:szCs w:val="36"/>
        </w:rPr>
        <w:drawing>
          <wp:inline distT="0" distB="0" distL="0" distR="0">
            <wp:extent cx="466660" cy="46666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imsa Yog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" cy="4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31" w:rsidRPr="00DA6731" w:rsidRDefault="00775339" w:rsidP="00DA6731">
      <w:pPr>
        <w:jc w:val="center"/>
        <w:rPr>
          <w:rFonts w:asciiTheme="majorHAnsi" w:eastAsia="Times New Roman" w:hAnsiTheme="majorHAnsi" w:cstheme="majorHAnsi"/>
          <w:b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Conscious Vegan</w:t>
      </w:r>
      <w:r w:rsidR="00DA6731"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 xml:space="preserve"> One</w:t>
      </w:r>
      <w:r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-</w:t>
      </w:r>
      <w:r w:rsidR="00DA6731"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Day Yoga Retreat w/ Christina Gdisis</w:t>
      </w:r>
    </w:p>
    <w:p w:rsidR="00DA6731" w:rsidRDefault="00C01BCC" w:rsidP="00DA6731">
      <w:pP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Saturday, September 11</w:t>
      </w:r>
      <w:r w:rsidRPr="00DC6335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th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9am</w:t>
      </w:r>
      <w:r w:rsidR="00DA6731"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@ Safe Haven Farm Sanctuary</w:t>
      </w:r>
    </w:p>
    <w:p w:rsidR="00775339" w:rsidRPr="00775339" w:rsidRDefault="00775339" w:rsidP="00DA6731">
      <w:pPr>
        <w:jc w:val="center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</w:pP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(rain date September 18</w:t>
      </w: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vertAlign w:val="superscript"/>
        </w:rPr>
        <w:t>th</w:t>
      </w: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)</w:t>
      </w:r>
    </w:p>
    <w:p w:rsidR="001D16E0" w:rsidRPr="001D16E0" w:rsidRDefault="001D16E0" w:rsidP="001D16E0">
      <w:pPr>
        <w:jc w:val="center"/>
        <w:rPr>
          <w:rFonts w:asciiTheme="majorHAnsi" w:eastAsia="Times New Roman" w:hAnsiTheme="majorHAnsi" w:cstheme="majorHAnsi"/>
        </w:rPr>
      </w:pPr>
      <w:r w:rsidRPr="001D16E0">
        <w:rPr>
          <w:rFonts w:asciiTheme="majorHAnsi" w:eastAsia="Times New Roman" w:hAnsiTheme="majorHAnsi" w:cstheme="majorHAnsi"/>
          <w:color w:val="222222"/>
          <w:sz w:val="21"/>
          <w:szCs w:val="21"/>
          <w:shd w:val="clear" w:color="auto" w:fill="FFFFFF"/>
        </w:rPr>
        <w:t>254 Gardner Hollow Rd, Poughquag, NY 12570</w:t>
      </w:r>
    </w:p>
    <w:p w:rsidR="00DC6335" w:rsidRPr="00DA6731" w:rsidRDefault="00DC6335" w:rsidP="00DA6731">
      <w:pPr>
        <w:jc w:val="center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Full Name: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Email address: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Date of Birth: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Emergency contact name, relationship, &amp; number: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Do you have any medical conditions I should know about?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Any food allergies?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Are you taking any medications? If so, what are the name(s)?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What is your intention / reason for coming on this retreat, and what are you hoping to receive from 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>this experience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together?</w:t>
      </w:r>
    </w:p>
    <w:p w:rsid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C6335" w:rsidRPr="00DA6731" w:rsidRDefault="00DC6335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Default="00DA6731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How did you hear about this retreat ?</w:t>
      </w: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08741F" w:rsidRDefault="0008741F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Will you be driving a car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carpooling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? If so, </w:t>
      </w:r>
      <w:r w:rsidR="00DC6335">
        <w:rPr>
          <w:rFonts w:asciiTheme="majorHAnsi" w:eastAsia="Times New Roman" w:hAnsiTheme="majorHAnsi" w:cstheme="majorHAnsi"/>
          <w:color w:val="000000"/>
          <w:sz w:val="22"/>
          <w:szCs w:val="22"/>
        </w:rPr>
        <w:t>will there be other retreaters riding with you? If so, whom?</w:t>
      </w:r>
    </w:p>
    <w:p w:rsidR="00775339" w:rsidRPr="00775339" w:rsidRDefault="00775339" w:rsidP="00DA6731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</w:pPr>
      <w:r w:rsidRPr="00775339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This information is needed to know how many parking spots we will need at the sanctuary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</w:rPr>
        <w:t>. Transportation will not be provided by the host. You will need to either bring your own transportation or carpool.</w:t>
      </w: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C01BCC" w:rsidRPr="00DC6335" w:rsidRDefault="00DC6335" w:rsidP="00DA6731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DC63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Important Note</w:t>
      </w:r>
    </w:p>
    <w:p w:rsidR="00C01BCC" w:rsidRDefault="00C01BCC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C01BCC" w:rsidRPr="00DA6731" w:rsidRDefault="00C01BCC" w:rsidP="00DA673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***To respect the policies of the farm sanctuary, they require visitors to be </w:t>
      </w:r>
      <w:r w:rsidRPr="00C01B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vaccinated and wear masks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when walking around the grounds. Masks will not be required when visitors are seated or practicing yoga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and meditation. By signing this form, you acknowledge that you are vaccinated and will wear a mask when walking the grounds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when requested.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Payment</w:t>
      </w:r>
    </w:p>
    <w:p w:rsidR="00DA6731" w:rsidRDefault="00DA6731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 non-refundable deposit of $</w:t>
      </w:r>
      <w:r w:rsidR="00775339">
        <w:rPr>
          <w:rFonts w:asciiTheme="majorHAnsi" w:eastAsia="Times New Roman" w:hAnsiTheme="majorHAnsi" w:cstheme="majorHAnsi"/>
          <w:color w:val="000000"/>
          <w:sz w:val="22"/>
          <w:szCs w:val="22"/>
        </w:rPr>
        <w:t>50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per person is due at time of registration, with full payment due by 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>August 11th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. The deposit will reserve your space.  </w:t>
      </w:r>
      <w:bookmarkStart w:id="0" w:name="_GoBack"/>
      <w:bookmarkEnd w:id="0"/>
    </w:p>
    <w:p w:rsidR="00C01BCC" w:rsidRPr="00C01BCC" w:rsidRDefault="00C01BCC" w:rsidP="00DA6731">
      <w:pPr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Payment can be made through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Paypal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6" w:history="1">
        <w:r w:rsidRPr="008D7117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christinagdisis@gmail.com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Venmo @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cgdisis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DA6731" w:rsidRPr="00DA6731" w:rsidRDefault="00775339" w:rsidP="00DA6731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Deposits are non-refundable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with the exception for certain COVID-19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policy </w:t>
      </w:r>
      <w:r w:rsidR="00C01BCC">
        <w:rPr>
          <w:rFonts w:asciiTheme="majorHAnsi" w:eastAsia="Times New Roman" w:hAnsiTheme="majorHAnsi" w:cstheme="majorHAnsi"/>
          <w:color w:val="000000"/>
          <w:sz w:val="22"/>
          <w:szCs w:val="22"/>
        </w:rPr>
        <w:t>changes announced by New York State or the CDC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policy changes made by the sanctuary.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C6335" w:rsidRDefault="00DC6335" w:rsidP="00DA673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Please sign below to acknowledge that you have read and understood the above: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C01BCC" w:rsidRDefault="00DA6731" w:rsidP="00DA6731">
      <w:pPr>
        <w:rPr>
          <w:rFonts w:asciiTheme="majorHAnsi" w:eastAsia="Times New Roman" w:hAnsiTheme="majorHAnsi" w:cstheme="majorHAnsi"/>
          <w:i/>
          <w:iCs/>
        </w:rPr>
      </w:pPr>
      <w:r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Please fill out this form </w:t>
      </w:r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and send to </w:t>
      </w:r>
      <w:hyperlink r:id="rId7" w:history="1">
        <w:r w:rsidR="00C01BCC" w:rsidRPr="00C01BCC">
          <w:rPr>
            <w:rStyle w:val="Hyperlink"/>
            <w:rFonts w:asciiTheme="majorHAnsi" w:eastAsia="Times New Roman" w:hAnsiTheme="majorHAnsi" w:cstheme="majorHAnsi"/>
            <w:i/>
            <w:iCs/>
            <w:sz w:val="22"/>
            <w:szCs w:val="22"/>
          </w:rPr>
          <w:t>christinagdisisyoga@gmail.com</w:t>
        </w:r>
      </w:hyperlink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, along with </w:t>
      </w:r>
      <w:proofErr w:type="spellStart"/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Paypal</w:t>
      </w:r>
      <w:proofErr w:type="spellEnd"/>
      <w:r w:rsidR="00C01BCC" w:rsidRPr="00C01BC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 or Venmo payment</w:t>
      </w:r>
    </w:p>
    <w:p w:rsidR="000E324D" w:rsidRDefault="000E324D"/>
    <w:sectPr w:rsidR="000E324D" w:rsidSect="0087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3E"/>
    <w:multiLevelType w:val="multilevel"/>
    <w:tmpl w:val="99F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414B8"/>
    <w:multiLevelType w:val="multilevel"/>
    <w:tmpl w:val="08E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10D6E"/>
    <w:multiLevelType w:val="multilevel"/>
    <w:tmpl w:val="ADB0D950"/>
    <w:lvl w:ilvl="0">
      <w:start w:val="1"/>
      <w:numFmt w:val="bullet"/>
      <w:lvlText w:val="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1"/>
    <w:rsid w:val="0008741F"/>
    <w:rsid w:val="000E324D"/>
    <w:rsid w:val="001D16E0"/>
    <w:rsid w:val="00775339"/>
    <w:rsid w:val="00872FB3"/>
    <w:rsid w:val="00C01BCC"/>
    <w:rsid w:val="00D96CCB"/>
    <w:rsid w:val="00DA6731"/>
    <w:rsid w:val="00D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0C06"/>
  <w15:chartTrackingRefBased/>
  <w15:docId w15:val="{465623BF-3EF9-6645-BACE-567BEF9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1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gdisisy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gdis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2021-06-16T21:37:00Z</dcterms:created>
  <dcterms:modified xsi:type="dcterms:W3CDTF">2021-06-16T21:37:00Z</dcterms:modified>
</cp:coreProperties>
</file>